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5B" w:rsidRDefault="00766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2019 SCIENCE TUTORING SCHEDULE</w:t>
      </w:r>
    </w:p>
    <w:p w:rsidR="00850F5B" w:rsidRDefault="007667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NSM Student Success Center located in MH-488</w:t>
      </w:r>
    </w:p>
    <w:p w:rsidR="00850F5B" w:rsidRDefault="0076676B">
      <w:pPr>
        <w:spacing w:after="0" w:line="240" w:lineRule="auto"/>
        <w:jc w:val="center"/>
        <w:rPr>
          <w:i/>
        </w:rPr>
      </w:pPr>
      <w:r>
        <w:rPr>
          <w:i/>
        </w:rPr>
        <w:t>SCHEDULE IS TENTATIVE AND SUBJECT TO CHANGE WITHOUT NOTICE</w:t>
      </w:r>
    </w:p>
    <w:p w:rsidR="00850F5B" w:rsidRDefault="00850F5B">
      <w:pPr>
        <w:spacing w:after="0" w:line="240" w:lineRule="auto"/>
        <w:jc w:val="center"/>
      </w:pPr>
    </w:p>
    <w:tbl>
      <w:tblPr>
        <w:tblStyle w:val="a7"/>
        <w:tblW w:w="93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88"/>
        <w:gridCol w:w="1598"/>
        <w:gridCol w:w="1598"/>
        <w:gridCol w:w="1598"/>
        <w:gridCol w:w="1598"/>
        <w:gridCol w:w="1092"/>
      </w:tblGrid>
      <w:tr w:rsidR="00850F5B" w:rsidTr="0076676B">
        <w:trPr>
          <w:trHeight w:val="280"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FRIDAY</w:t>
            </w:r>
          </w:p>
        </w:tc>
      </w:tr>
      <w:tr w:rsidR="00850F5B" w:rsidTr="0076676B">
        <w:trPr>
          <w:trHeight w:val="280"/>
          <w:jc w:val="center"/>
        </w:trPr>
        <w:tc>
          <w:tcPr>
            <w:tcW w:w="1888" w:type="dxa"/>
            <w:tcBorders>
              <w:top w:val="single" w:sz="4" w:space="0" w:color="auto"/>
              <w:lef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8:00AM - 8:30AM</w:t>
            </w:r>
          </w:p>
        </w:tc>
        <w:tc>
          <w:tcPr>
            <w:tcW w:w="6392" w:type="dxa"/>
            <w:gridSpan w:val="4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 tutoring but the NSM Student Success Center is open </w:t>
            </w:r>
          </w:p>
        </w:tc>
        <w:tc>
          <w:tcPr>
            <w:tcW w:w="10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Closed</w:t>
            </w: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8:30AM - 9:00AM</w:t>
            </w:r>
          </w:p>
        </w:tc>
        <w:tc>
          <w:tcPr>
            <w:tcW w:w="6392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850F5B" w:rsidRPr="002F77F2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9:00AM - 9:30AM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Hailey, </w:t>
            </w:r>
            <w:bookmarkStart w:id="0" w:name="_GoBack"/>
            <w:r>
              <w:rPr>
                <w:color w:val="000000"/>
                <w:sz w:val="20"/>
                <w:szCs w:val="20"/>
              </w:rPr>
              <w:t>Nick</w:t>
            </w:r>
            <w:bookmarkEnd w:id="0"/>
          </w:p>
        </w:tc>
        <w:tc>
          <w:tcPr>
            <w:tcW w:w="1092" w:type="dxa"/>
            <w:vMerge w:val="restart"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N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O</w:t>
            </w:r>
          </w:p>
          <w:p w:rsidR="00850F5B" w:rsidRPr="0076676B" w:rsidRDefault="00850F5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T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U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T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O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R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I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N</w:t>
            </w:r>
          </w:p>
          <w:p w:rsidR="00850F5B" w:rsidRPr="0076676B" w:rsidRDefault="0076676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G</w:t>
            </w: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9:30AM - 10:00AM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Nick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10:00AM - 10:30AM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Nick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10:30AM - 11:00AM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Nick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11:00AM - 11:30AM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Sara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11:30AM - 12:00PM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Sara, Putri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12:00PM - 12:30PM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Sara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Sara, Putri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12:30PM - 1:00PM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Nadine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Putri, Hailey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Putri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1:00PM - 1:30PM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Nadine, 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Nathalie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1:30PM - 2:00PM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Nadine, 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Nathalie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2:00PM - 2:30PM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Sara,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Sara,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Nathalie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2:30PM - 3:00PM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Sara,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Sara</w:t>
            </w:r>
            <w:r>
              <w:rPr>
                <w:sz w:val="20"/>
                <w:szCs w:val="20"/>
              </w:rPr>
              <w:t>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>, Nathalie</w:t>
            </w:r>
          </w:p>
        </w:tc>
        <w:tc>
          <w:tcPr>
            <w:tcW w:w="1092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3:00PM - 3:30PM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Sara, Nadine,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Sara, Nadine,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0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NSM Student Success Center Closed</w:t>
            </w: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3:30PM - 4:00PM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Nadine,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Nadine, Putri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4:00PM - 4:30PM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2F77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Thilini, Nadine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Nick, 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Nadine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Nick</w:t>
            </w:r>
            <w:r>
              <w:rPr>
                <w:sz w:val="20"/>
                <w:szCs w:val="20"/>
              </w:rPr>
              <w:t>, Nathalie</w:t>
            </w: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4:30PM - 5:00PM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2F77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Thilini, Nadine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Jonathan, Nick, 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Nadine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Nick</w:t>
            </w:r>
            <w:r>
              <w:rPr>
                <w:sz w:val="20"/>
                <w:szCs w:val="20"/>
              </w:rPr>
              <w:t>, Nathalie</w:t>
            </w: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5:00PM - 5:30PM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Nick, Nathalie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Nick, Nathalie</w:t>
            </w: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0F5B" w:rsidTr="0076676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5:30PM - 6:00PM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Nick, Nat</w:t>
            </w:r>
            <w:r>
              <w:rPr>
                <w:sz w:val="20"/>
                <w:szCs w:val="20"/>
              </w:rPr>
              <w:t>halie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Nick, Nathalie</w:t>
            </w: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0F5B" w:rsidTr="0076676B">
        <w:trPr>
          <w:trHeight w:val="280"/>
          <w:jc w:val="center"/>
        </w:trPr>
        <w:tc>
          <w:tcPr>
            <w:tcW w:w="188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6:00PM - 6:30PM</w:t>
            </w:r>
          </w:p>
        </w:tc>
        <w:tc>
          <w:tcPr>
            <w:tcW w:w="6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 tutoring but the NSM Student Success Center is open </w:t>
            </w: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850F5B" w:rsidTr="0076676B">
        <w:trPr>
          <w:trHeight w:val="28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6:30PM - 7:00PM </w:t>
            </w:r>
          </w:p>
        </w:tc>
        <w:tc>
          <w:tcPr>
            <w:tcW w:w="6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50F5B" w:rsidRDefault="00850F5B">
      <w:pPr>
        <w:spacing w:after="0"/>
        <w:rPr>
          <w:sz w:val="20"/>
          <w:szCs w:val="20"/>
        </w:rPr>
      </w:pPr>
    </w:p>
    <w:tbl>
      <w:tblPr>
        <w:tblStyle w:val="a8"/>
        <w:tblW w:w="738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2048"/>
        <w:gridCol w:w="2048"/>
        <w:gridCol w:w="2049"/>
      </w:tblGrid>
      <w:tr w:rsidR="00850F5B">
        <w:trPr>
          <w:trHeight w:val="280"/>
          <w:jc w:val="center"/>
        </w:trPr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0F5B" w:rsidRDefault="00850F5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2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PHYSICS</w:t>
            </w: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HAILEY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101, 211, 212, 225</w:t>
            </w: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151, 152, 251, 252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A/B, 421</w:t>
            </w: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NADINE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151, 152, 251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NICK 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211, 212, 225, 226</w:t>
            </w:r>
            <w:r w:rsidR="002F77F2">
              <w:rPr>
                <w:sz w:val="20"/>
                <w:szCs w:val="20"/>
              </w:rPr>
              <w:t>, 227</w:t>
            </w: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PUTRI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101, 151, 152, 251, 252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120 A/B, 123 301A</w:t>
            </w: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101, 151, 152, 251, 252, 302, 309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120A</w:t>
            </w: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THILINI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101, 151, 152, 251, 252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 115, 120A</w:t>
            </w: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sz w:val="20"/>
                <w:szCs w:val="20"/>
              </w:rPr>
            </w:pPr>
          </w:p>
        </w:tc>
      </w:tr>
      <w:tr w:rsidR="00850F5B">
        <w:trPr>
          <w:trHeight w:val="280"/>
          <w:jc w:val="center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NATHALIE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 120A</w:t>
            </w:r>
          </w:p>
        </w:tc>
        <w:tc>
          <w:tcPr>
            <w:tcW w:w="20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F5B" w:rsidRDefault="00850F5B"/>
    <w:p w:rsidR="00850F5B" w:rsidRDefault="00850F5B"/>
    <w:p w:rsidR="00850F5B" w:rsidRDefault="0076676B">
      <w:pPr>
        <w:jc w:val="center"/>
      </w:pPr>
      <w:r>
        <w:t>For more information please visit MH-488 call (657) 278-7082 or email tapedroza@fullerton.edu</w:t>
      </w:r>
    </w:p>
    <w:p w:rsidR="00850F5B" w:rsidRDefault="00850F5B"/>
    <w:p w:rsidR="00850F5B" w:rsidRDefault="00850F5B"/>
    <w:p w:rsidR="00850F5B" w:rsidRDefault="00850F5B">
      <w:pPr>
        <w:rPr>
          <w:sz w:val="24"/>
          <w:szCs w:val="24"/>
        </w:rPr>
      </w:pPr>
    </w:p>
    <w:p w:rsidR="00850F5B" w:rsidRDefault="00766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2019 MATH TUTORING SCHEDULE</w:t>
      </w:r>
    </w:p>
    <w:p w:rsidR="00850F5B" w:rsidRDefault="00766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NSM Student Success Center located in MH-488</w:t>
      </w:r>
    </w:p>
    <w:p w:rsidR="00850F5B" w:rsidRDefault="0076676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SCHEDULE IS TENTATIVE AND SUBJECT TO CHANGE WITHOUT NOTICE</w:t>
      </w:r>
    </w:p>
    <w:p w:rsidR="00850F5B" w:rsidRDefault="00850F5B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9"/>
        <w:tblW w:w="1053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515"/>
        <w:gridCol w:w="1845"/>
        <w:gridCol w:w="1650"/>
        <w:gridCol w:w="2265"/>
        <w:gridCol w:w="1440"/>
      </w:tblGrid>
      <w:tr w:rsidR="00850F5B" w:rsidTr="0076676B">
        <w:trPr>
          <w:trHeight w:val="280"/>
          <w:jc w:val="center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FRIDAY</w:t>
            </w:r>
          </w:p>
        </w:tc>
      </w:tr>
      <w:tr w:rsidR="00850F5B" w:rsidTr="0076676B">
        <w:trPr>
          <w:trHeight w:val="140"/>
          <w:jc w:val="center"/>
        </w:trPr>
        <w:tc>
          <w:tcPr>
            <w:tcW w:w="1815" w:type="dxa"/>
            <w:tcBorders>
              <w:top w:val="single" w:sz="4" w:space="0" w:color="auto"/>
              <w:lef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8:00AM - 8:30AM</w:t>
            </w:r>
          </w:p>
        </w:tc>
        <w:tc>
          <w:tcPr>
            <w:tcW w:w="7275" w:type="dxa"/>
            <w:gridSpan w:val="4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 tutoring but the NSM Student Success Center is open </w:t>
            </w:r>
          </w:p>
        </w:tc>
        <w:tc>
          <w:tcPr>
            <w:tcW w:w="1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Closed</w:t>
            </w:r>
          </w:p>
        </w:tc>
      </w:tr>
      <w:tr w:rsidR="00850F5B">
        <w:trPr>
          <w:trHeight w:val="10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8:30AM - 9:00AM</w:t>
            </w:r>
          </w:p>
        </w:tc>
        <w:tc>
          <w:tcPr>
            <w:tcW w:w="7275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850F5B" w:rsidRPr="002F77F2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9:00AM - 9:30AM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Austin, Nick</w:t>
            </w:r>
          </w:p>
        </w:tc>
        <w:tc>
          <w:tcPr>
            <w:tcW w:w="1440" w:type="dxa"/>
            <w:vMerge w:val="restart"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N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O</w:t>
            </w:r>
          </w:p>
          <w:p w:rsidR="00850F5B" w:rsidRPr="0076676B" w:rsidRDefault="00850F5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T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U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T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O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R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I</w:t>
            </w:r>
          </w:p>
          <w:p w:rsidR="00850F5B" w:rsidRPr="0076676B" w:rsidRDefault="0076676B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N</w:t>
            </w:r>
          </w:p>
          <w:p w:rsidR="00850F5B" w:rsidRPr="0076676B" w:rsidRDefault="0076676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76676B">
              <w:rPr>
                <w:b/>
                <w:color w:val="000000"/>
                <w:sz w:val="20"/>
                <w:szCs w:val="20"/>
                <w:lang w:val="pt-BR"/>
              </w:rPr>
              <w:t>G</w:t>
            </w: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9:30AM - 10:00AM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Austin, Nick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10:00AM - 10:30AM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 Rita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Austin, Nick, Rita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10:30AM - 11:00AM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Austin,Sonali</w:t>
            </w:r>
            <w:proofErr w:type="spellEnd"/>
            <w:r>
              <w:rPr>
                <w:color w:val="000000"/>
                <w:sz w:val="20"/>
                <w:szCs w:val="20"/>
              </w:rPr>
              <w:t>, Rita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Austin, Nick, Rita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11:00AM - 11:30AM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Austin, </w:t>
            </w: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Sara, Rita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Austin, Sara, Rita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 w:rsidRPr="002F77F2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11:30AM - 12:00PM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76676B">
            <w:pPr>
              <w:rPr>
                <w:color w:val="000000"/>
                <w:sz w:val="20"/>
                <w:szCs w:val="20"/>
                <w:lang w:val="it-IT"/>
              </w:rPr>
            </w:pPr>
            <w:r w:rsidRPr="0076676B">
              <w:rPr>
                <w:color w:val="000000"/>
                <w:sz w:val="20"/>
                <w:szCs w:val="20"/>
                <w:lang w:val="it-IT"/>
              </w:rPr>
              <w:t>Austin, Sonali, Sara, Rita, Putri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76676B">
            <w:pPr>
              <w:rPr>
                <w:color w:val="000000"/>
                <w:sz w:val="20"/>
                <w:szCs w:val="20"/>
                <w:lang w:val="it-IT"/>
              </w:rPr>
            </w:pPr>
            <w:r w:rsidRPr="0076676B">
              <w:rPr>
                <w:color w:val="000000"/>
                <w:sz w:val="20"/>
                <w:szCs w:val="20"/>
                <w:lang w:val="it-IT"/>
              </w:rPr>
              <w:t>Hailey, Austin, Sonali, Sara, Rita, Putri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850F5B" w:rsidRPr="002F77F2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12:00PM - 12:30PM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76676B">
            <w:pPr>
              <w:rPr>
                <w:color w:val="000000"/>
                <w:sz w:val="20"/>
                <w:szCs w:val="20"/>
                <w:lang w:val="it-IT"/>
              </w:rPr>
            </w:pPr>
            <w:r w:rsidRPr="0076676B">
              <w:rPr>
                <w:color w:val="000000"/>
                <w:sz w:val="20"/>
                <w:szCs w:val="20"/>
                <w:lang w:val="it-IT"/>
              </w:rPr>
              <w:t>Austin, Putri, Sonali, Sara, Rita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76676B">
            <w:pPr>
              <w:rPr>
                <w:color w:val="000000"/>
                <w:sz w:val="20"/>
                <w:szCs w:val="20"/>
                <w:lang w:val="it-IT"/>
              </w:rPr>
            </w:pPr>
            <w:r w:rsidRPr="0076676B">
              <w:rPr>
                <w:color w:val="000000"/>
                <w:sz w:val="20"/>
                <w:szCs w:val="20"/>
                <w:lang w:val="it-IT"/>
              </w:rPr>
              <w:t>Hailey, Austin, Sonali, Sara, Rita, Putri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850F5B" w:rsidRPr="002F77F2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12:30PM - 1:00PM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Putri, </w:t>
            </w: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Nadine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Duy, Hailey, 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76676B">
            <w:pPr>
              <w:rPr>
                <w:color w:val="000000"/>
                <w:sz w:val="20"/>
                <w:szCs w:val="20"/>
                <w:lang w:val="it-IT"/>
              </w:rPr>
            </w:pPr>
            <w:bookmarkStart w:id="1" w:name="_heading=h.gjdgxs" w:colFirst="0" w:colLast="0"/>
            <w:bookmarkEnd w:id="1"/>
            <w:r w:rsidRPr="0076676B">
              <w:rPr>
                <w:color w:val="000000"/>
                <w:sz w:val="20"/>
                <w:szCs w:val="20"/>
                <w:lang w:val="it-IT"/>
              </w:rPr>
              <w:t>Hailey, Austin, Sonali, Rita, Purti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Pr="0076676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1:00PM - 1:30PM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Nadine, N</w:t>
            </w:r>
            <w:r>
              <w:rPr>
                <w:sz w:val="20"/>
                <w:szCs w:val="20"/>
              </w:rPr>
              <w:t>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Hailey, </w:t>
            </w: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1:30PM - 2:00PM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Putri, </w:t>
            </w: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Nadine, 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2:00PM - 2:30PM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Sara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 w:rsidP="002F77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Deanna, Sara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Hailey, Austin, </w:t>
            </w: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2:30PM - 3:00PM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Sara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Austin, </w:t>
            </w: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2F77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Deanna, Sara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Hailey, Austin,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3:00PM - 3:30PM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Sara, Nadine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Austin, </w:t>
            </w: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Deanna, Sara, Nadine, Austin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440" w:type="dxa"/>
            <w:vMerge w:val="restart"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NSM Student Success Center Closed</w:t>
            </w: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3:30PM - 4:00PM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Nadine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Deanna, Nadine, Austin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4:00PM - 4:30PM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2F77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Nadine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 Nick,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Deanna, Nadine, Austin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 Nick,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4:30PM - 5:00PM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2F77F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Sonali</w:t>
            </w:r>
            <w:proofErr w:type="spellEnd"/>
            <w:r>
              <w:rPr>
                <w:color w:val="000000"/>
                <w:sz w:val="20"/>
                <w:szCs w:val="20"/>
              </w:rPr>
              <w:t>, Nadine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Austin, Nick, 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Nadine, Austin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 Deanna, Nick,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50F5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5:00PM - 5:30PM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Austin, Nick, </w:t>
            </w:r>
            <w:r>
              <w:rPr>
                <w:sz w:val="20"/>
                <w:szCs w:val="20"/>
              </w:rPr>
              <w:t>Nathalie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</w:t>
            </w:r>
            <w:r>
              <w:rPr>
                <w:sz w:val="20"/>
                <w:szCs w:val="20"/>
              </w:rPr>
              <w:t xml:space="preserve"> Nick, Nathalie, Deanna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0F5B" w:rsidTr="0076676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5:30PM - 6:00PM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 Nick,</w:t>
            </w:r>
            <w:r>
              <w:rPr>
                <w:sz w:val="20"/>
                <w:szCs w:val="20"/>
              </w:rPr>
              <w:t xml:space="preserve"> Nathalie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Austin,</w:t>
            </w:r>
            <w:r>
              <w:rPr>
                <w:sz w:val="20"/>
                <w:szCs w:val="20"/>
              </w:rPr>
              <w:t xml:space="preserve"> Nick, Nathalie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0F5B" w:rsidTr="0076676B">
        <w:trPr>
          <w:trHeight w:val="140"/>
          <w:jc w:val="center"/>
        </w:trPr>
        <w:tc>
          <w:tcPr>
            <w:tcW w:w="181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6:00PM - 6:30PM</w:t>
            </w:r>
          </w:p>
        </w:tc>
        <w:tc>
          <w:tcPr>
            <w:tcW w:w="727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 tutoring but the NSM Student Success Center is open </w:t>
            </w: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50F5B" w:rsidTr="0076676B">
        <w:trPr>
          <w:trHeight w:val="14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6:30PM - 7:00PM </w:t>
            </w:r>
          </w:p>
        </w:tc>
        <w:tc>
          <w:tcPr>
            <w:tcW w:w="7275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0F5B" w:rsidRDefault="0085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50F5B" w:rsidRDefault="00850F5B">
      <w:pPr>
        <w:spacing w:after="0"/>
        <w:rPr>
          <w:sz w:val="18"/>
          <w:szCs w:val="18"/>
        </w:rPr>
      </w:pPr>
    </w:p>
    <w:tbl>
      <w:tblPr>
        <w:tblStyle w:val="aa"/>
        <w:tblW w:w="7375" w:type="dxa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6132"/>
      </w:tblGrid>
      <w:tr w:rsidR="00850F5B" w:rsidTr="0085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243" w:type="dxa"/>
            <w:shd w:val="clear" w:color="auto" w:fill="auto"/>
          </w:tcPr>
          <w:p w:rsidR="00850F5B" w:rsidRDefault="00850F5B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auto"/>
          </w:tcPr>
          <w:p w:rsidR="00850F5B" w:rsidRDefault="007667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MATH</w:t>
            </w:r>
          </w:p>
        </w:tc>
      </w:tr>
      <w:tr w:rsidR="00850F5B" w:rsidTr="00850F5B">
        <w:trPr>
          <w:trHeight w:val="140"/>
        </w:trPr>
        <w:tc>
          <w:tcPr>
            <w:tcW w:w="1243" w:type="dxa"/>
            <w:shd w:val="clear" w:color="auto" w:fill="D0CECE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6132" w:type="dxa"/>
            <w:shd w:val="clear" w:color="auto" w:fill="D0CECE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 110, 115, 116, 125, 130, 135, 150 A/B, 250 A/B, 338</w:t>
            </w:r>
          </w:p>
        </w:tc>
      </w:tr>
      <w:tr w:rsidR="00850F5B" w:rsidTr="0085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1243" w:type="dxa"/>
            <w:shd w:val="clear" w:color="auto" w:fill="auto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DEANNA</w:t>
            </w:r>
          </w:p>
        </w:tc>
        <w:tc>
          <w:tcPr>
            <w:tcW w:w="6132" w:type="dxa"/>
            <w:shd w:val="clear" w:color="auto" w:fill="auto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116, 125, 130, 135, 150 A, 250 A/B, 280, 380</w:t>
            </w:r>
          </w:p>
        </w:tc>
      </w:tr>
      <w:tr w:rsidR="00850F5B" w:rsidTr="00850F5B">
        <w:trPr>
          <w:trHeight w:val="140"/>
        </w:trPr>
        <w:tc>
          <w:tcPr>
            <w:tcW w:w="1243" w:type="dxa"/>
            <w:shd w:val="clear" w:color="auto" w:fill="D0CECE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DUY</w:t>
            </w:r>
          </w:p>
        </w:tc>
        <w:tc>
          <w:tcPr>
            <w:tcW w:w="6132" w:type="dxa"/>
            <w:shd w:val="clear" w:color="auto" w:fill="D0CECE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125, 130, 135, 150 A, 250 B, 280</w:t>
            </w:r>
          </w:p>
        </w:tc>
      </w:tr>
      <w:tr w:rsidR="00850F5B" w:rsidTr="0085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1243" w:type="dxa"/>
            <w:shd w:val="clear" w:color="auto" w:fill="auto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HAILEY</w:t>
            </w:r>
          </w:p>
        </w:tc>
        <w:tc>
          <w:tcPr>
            <w:tcW w:w="6132" w:type="dxa"/>
            <w:shd w:val="clear" w:color="auto" w:fill="auto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 115, 125, 130, 135, 150 A/B</w:t>
            </w:r>
          </w:p>
        </w:tc>
      </w:tr>
      <w:tr w:rsidR="00850F5B" w:rsidTr="00850F5B">
        <w:trPr>
          <w:trHeight w:val="140"/>
        </w:trPr>
        <w:tc>
          <w:tcPr>
            <w:tcW w:w="1243" w:type="dxa"/>
            <w:shd w:val="clear" w:color="auto" w:fill="D0CECE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NADINE</w:t>
            </w:r>
          </w:p>
        </w:tc>
        <w:tc>
          <w:tcPr>
            <w:tcW w:w="6132" w:type="dxa"/>
            <w:shd w:val="clear" w:color="auto" w:fill="D0CECE"/>
          </w:tcPr>
          <w:p w:rsidR="00850F5B" w:rsidRDefault="00766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115, 125, 130, 135</w:t>
            </w:r>
          </w:p>
        </w:tc>
      </w:tr>
      <w:tr w:rsidR="00850F5B" w:rsidTr="0085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1243" w:type="dxa"/>
            <w:shd w:val="clear" w:color="auto" w:fill="auto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6132" w:type="dxa"/>
            <w:shd w:val="clear" w:color="auto" w:fill="auto"/>
          </w:tcPr>
          <w:p w:rsidR="00850F5B" w:rsidRDefault="0076676B" w:rsidP="002F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 116, 130, 135, 150 A/B, 250 </w:t>
            </w:r>
            <w:r w:rsidR="002F77F2">
              <w:rPr>
                <w:sz w:val="20"/>
                <w:szCs w:val="20"/>
              </w:rPr>
              <w:t>A/</w:t>
            </w:r>
            <w:r>
              <w:rPr>
                <w:sz w:val="20"/>
                <w:szCs w:val="20"/>
              </w:rPr>
              <w:t>B, 27</w:t>
            </w:r>
            <w:r w:rsidR="002F77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</w:t>
            </w:r>
          </w:p>
        </w:tc>
      </w:tr>
      <w:tr w:rsidR="00850F5B" w:rsidTr="00850F5B">
        <w:trPr>
          <w:trHeight w:val="140"/>
        </w:trPr>
        <w:tc>
          <w:tcPr>
            <w:tcW w:w="1243" w:type="dxa"/>
            <w:shd w:val="clear" w:color="auto" w:fill="D0CECE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PUTRI</w:t>
            </w:r>
          </w:p>
        </w:tc>
        <w:tc>
          <w:tcPr>
            <w:tcW w:w="6132" w:type="dxa"/>
            <w:shd w:val="clear" w:color="auto" w:fill="D0CECE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850F5B" w:rsidTr="0085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1243" w:type="dxa"/>
            <w:shd w:val="clear" w:color="auto" w:fill="auto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6132" w:type="dxa"/>
            <w:shd w:val="clear" w:color="auto" w:fill="auto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 125, 135, 150A, 250A, 280</w:t>
            </w:r>
          </w:p>
        </w:tc>
      </w:tr>
      <w:tr w:rsidR="00850F5B" w:rsidTr="00850F5B">
        <w:trPr>
          <w:trHeight w:val="140"/>
        </w:trPr>
        <w:tc>
          <w:tcPr>
            <w:tcW w:w="1243" w:type="dxa"/>
            <w:shd w:val="clear" w:color="auto" w:fill="D0CECE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132" w:type="dxa"/>
            <w:shd w:val="clear" w:color="auto" w:fill="D0CECE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850F5B" w:rsidTr="0085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1243" w:type="dxa"/>
            <w:shd w:val="clear" w:color="auto" w:fill="auto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SONALI</w:t>
            </w:r>
          </w:p>
        </w:tc>
        <w:tc>
          <w:tcPr>
            <w:tcW w:w="6132" w:type="dxa"/>
            <w:shd w:val="clear" w:color="auto" w:fill="auto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 110, 115, 125, 135, 150 A/B, 250 A, 280, 338</w:t>
            </w:r>
          </w:p>
        </w:tc>
      </w:tr>
      <w:tr w:rsidR="00850F5B" w:rsidTr="0076676B">
        <w:trPr>
          <w:trHeight w:val="140"/>
        </w:trPr>
        <w:tc>
          <w:tcPr>
            <w:tcW w:w="1243" w:type="dxa"/>
            <w:shd w:val="clear" w:color="auto" w:fill="D0CECE" w:themeFill="background2" w:themeFillShade="E6"/>
          </w:tcPr>
          <w:p w:rsidR="00850F5B" w:rsidRDefault="007667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NATHALIE</w:t>
            </w:r>
          </w:p>
        </w:tc>
        <w:tc>
          <w:tcPr>
            <w:tcW w:w="6132" w:type="dxa"/>
            <w:shd w:val="clear" w:color="auto" w:fill="D0CECE" w:themeFill="background2" w:themeFillShade="E6"/>
          </w:tcPr>
          <w:p w:rsidR="00850F5B" w:rsidRDefault="0076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 150A, 150 B, 135</w:t>
            </w:r>
          </w:p>
        </w:tc>
      </w:tr>
    </w:tbl>
    <w:p w:rsidR="00850F5B" w:rsidRDefault="0076676B">
      <w:pPr>
        <w:jc w:val="center"/>
      </w:pPr>
      <w:r>
        <w:t>For more information please visit MH-488 call (657) 278-7082 or email tapedroza@fullerton.edu</w:t>
      </w:r>
    </w:p>
    <w:sectPr w:rsidR="00850F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5B"/>
    <w:rsid w:val="002F77F2"/>
    <w:rsid w:val="0076676B"/>
    <w:rsid w:val="008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1EFF"/>
  <w15:docId w15:val="{4FAF15A1-C8B9-4BF4-8BB3-EACDA75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E87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6"/>
    <w:rPr>
      <w:rFonts w:ascii="Segoe UI" w:hAnsi="Segoe UI" w:cs="Segoe UI"/>
      <w:sz w:val="18"/>
      <w:szCs w:val="1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0197rGIVDB6fAoMFIEMT+ipZg==">AMUW2mXaBIGpKxr+hcram0mSgY/ssPpzX9vVt598BNtjItrB54KrNdnpUNFRV+UBGPxfScMcLTrkjYLa+pZ2QwA4rXMR30njHxz1tF3sNpg5JMVCvRtyi3EJ+wf06JVhDiBSyvQLdYhA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ocsams1</dc:creator>
  <cp:lastModifiedBy>Opportunity Center for Science &amp; Mathematics Students</cp:lastModifiedBy>
  <cp:revision>3</cp:revision>
  <dcterms:created xsi:type="dcterms:W3CDTF">2019-09-26T15:12:00Z</dcterms:created>
  <dcterms:modified xsi:type="dcterms:W3CDTF">2019-09-26T15:37:00Z</dcterms:modified>
</cp:coreProperties>
</file>